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2E022A" w:rsidP="00E15F8F">
      <w:pPr>
        <w:rPr>
          <w:sz w:val="22"/>
          <w:szCs w:val="22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393F" wp14:editId="41FE0173">
                <wp:simplePos x="0" y="0"/>
                <wp:positionH relativeFrom="column">
                  <wp:posOffset>-219311</wp:posOffset>
                </wp:positionH>
                <wp:positionV relativeFrom="paragraph">
                  <wp:posOffset>162294</wp:posOffset>
                </wp:positionV>
                <wp:extent cx="9154160" cy="6092456"/>
                <wp:effectExtent l="0" t="0" r="27940" b="2286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609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22A2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A4020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407B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8E0CD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6540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5407B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ZALOŽBA</w:t>
                            </w:r>
                          </w:p>
                          <w:p w:rsidR="00235B4A" w:rsidRPr="00265AEF" w:rsidRDefault="00235B4A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BERILO 5, NA KRILIH BESED, 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berilo za 5. razred, PRENOVA 2015 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B. Golob, M.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Kordigel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Aberšek, I. Saksida,    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9789610135661                           </w:t>
                            </w:r>
                            <w:r w:rsidR="0065407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MKZ                     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v 5. razredu</w:t>
                            </w:r>
                          </w:p>
                          <w:p w:rsidR="00D2219B" w:rsidRDefault="00D2219B" w:rsidP="00D2219B">
                            <w:pPr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P. Vesnjak, C. Frešer, J. Smogavec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  <w:r w:rsidRPr="00EB650A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</w:t>
                            </w:r>
                            <w:r w:rsidR="00EB650A" w:rsidRPr="00EB650A">
                              <w:t xml:space="preserve"> </w:t>
                            </w:r>
                            <w:r w:rsidR="00EB650A" w:rsidRPr="00B9438C">
                              <w:rPr>
                                <w:b/>
                              </w:rPr>
                              <w:t xml:space="preserve">9789616287869 </w:t>
                            </w:r>
                            <w:r w:rsidRPr="00B9438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</w:t>
                            </w:r>
                            <w:r w:rsidR="002E02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ICO  PIKAL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B9438C" w:rsidRPr="00325DAF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DRUŽBA IN JAZ 2,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5. razred, PRENOVLJENO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34A3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M. Umek, O. Janša Zorn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9789612416317                    </w:t>
                            </w:r>
                            <w:r w:rsidR="0058460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  <w:r w:rsidR="002E022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MODRIJAN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Od mravlje do sonca 2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Naravoslovje in tehnika v 5. razredu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Krnel  et al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.   </w:t>
                            </w:r>
                            <w:r w:rsidRPr="00C63F5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234A3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:  </w:t>
                            </w:r>
                            <w:r w:rsidR="00C63F5F" w:rsidRPr="00234A3E">
                              <w:rPr>
                                <w:b/>
                              </w:rPr>
                              <w:t xml:space="preserve">9789612416393 </w:t>
                            </w:r>
                            <w:r w:rsidRPr="00234A3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58460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="002E02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D2219B" w:rsidRPr="002E022A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YOUNG EXPLORERS 2,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9780194034869                                                                       MKT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E022A"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3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12.8pt;width:720.8pt;height:4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22A2C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A40207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5407B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8E0CD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6540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5407B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ZALOŽBA</w:t>
                      </w:r>
                    </w:p>
                    <w:p w:rsidR="00235B4A" w:rsidRPr="00265AEF" w:rsidRDefault="00235B4A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BERILO 5, NA KRILIH BESED, 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berilo za 5. razred, PRENOVA 2015 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B. Golob, M.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Kordigel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Aberšek, I. Saksida,    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9789610135661                           </w:t>
                      </w:r>
                      <w:r w:rsidR="0065407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MKZ                     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v 5. razredu</w:t>
                      </w:r>
                    </w:p>
                    <w:p w:rsidR="00D2219B" w:rsidRDefault="00D2219B" w:rsidP="00D2219B">
                      <w:pPr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P. Vesnjak, C. Frešer, J. Smogavec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  <w:r w:rsidRPr="00EB650A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</w:t>
                      </w:r>
                      <w:r w:rsidR="00EB650A" w:rsidRPr="00EB650A">
                        <w:t xml:space="preserve"> </w:t>
                      </w:r>
                      <w:r w:rsidR="00EB650A" w:rsidRPr="00B9438C">
                        <w:rPr>
                          <w:b/>
                        </w:rPr>
                        <w:t xml:space="preserve">9789616287869 </w:t>
                      </w:r>
                      <w:r w:rsidRPr="00B9438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</w:t>
                      </w:r>
                      <w:r w:rsidR="002E022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ICO  PIKAL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B9438C" w:rsidRPr="00325DAF" w:rsidRDefault="00B9438C" w:rsidP="00D2219B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DRUŽBA IN JAZ 2,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5. razred, PRENOVLJENO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234A3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M. Umek, O. Janša Zorn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9789612416317                    </w:t>
                      </w:r>
                      <w:r w:rsidR="0058460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  <w:r w:rsidR="002E022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 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MODRIJAN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63F5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Od mravlje do sonca 2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Naravoslovje in tehnika v 5. razredu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63F5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Krnel  et al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.   </w:t>
                      </w:r>
                      <w:r w:rsidRPr="00C63F5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234A3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:  </w:t>
                      </w:r>
                      <w:r w:rsidR="00C63F5F" w:rsidRPr="00234A3E">
                        <w:rPr>
                          <w:b/>
                        </w:rPr>
                        <w:t xml:space="preserve">9789612416393 </w:t>
                      </w:r>
                      <w:r w:rsidRPr="00234A3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58460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="002E022A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D2219B" w:rsidRPr="002E022A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YOUNG EXPLORERS 2,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EAN: 9780194034869                                                                       MKT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</w:pPr>
                      <w:r w:rsidRPr="002E022A"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lang w:val="sl-S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6C2F8C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33684C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F4CE" wp14:editId="661E6571">
                <wp:simplePos x="0" y="0"/>
                <wp:positionH relativeFrom="column">
                  <wp:posOffset>-293739</wp:posOffset>
                </wp:positionH>
                <wp:positionV relativeFrom="paragraph">
                  <wp:posOffset>46503</wp:posOffset>
                </wp:positionV>
                <wp:extent cx="10154093" cy="5209540"/>
                <wp:effectExtent l="0" t="0" r="19050" b="1016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4093" cy="52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922A2C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A40207">
                              <w:rPr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73662D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3662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GRADIM SLOVENSKI JEZIK 5</w:t>
                            </w:r>
                            <w:r w:rsidRPr="0073662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 </w:t>
                            </w:r>
                          </w:p>
                          <w:p w:rsidR="001A0344" w:rsidRPr="0073662D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3662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slovenščino - jezik, 2 dela </w:t>
                            </w:r>
                          </w:p>
                          <w:p w:rsidR="001A0344" w:rsidRPr="0073662D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3662D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Kapko, N. Cajhen, M. Bešter Turk et al.</w:t>
                            </w:r>
                            <w:r w:rsidRPr="0073662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45114A" w:rsidRPr="0073662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</w:t>
                            </w:r>
                            <w:r w:rsidRPr="0073662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(ROKUS-KLETT) </w:t>
                            </w:r>
                          </w:p>
                          <w:p w:rsidR="0027246E" w:rsidRPr="0073662D" w:rsidRDefault="001A0344" w:rsidP="002724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62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73662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: </w:t>
                            </w:r>
                            <w:r w:rsidR="0027246E" w:rsidRPr="0073662D">
                              <w:rPr>
                                <w:b/>
                                <w:sz w:val="24"/>
                                <w:szCs w:val="24"/>
                              </w:rPr>
                              <w:t>9789612713805</w:t>
                            </w:r>
                          </w:p>
                          <w:p w:rsidR="00135CF4" w:rsidRPr="0073662D" w:rsidRDefault="00135CF4" w:rsidP="00135C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662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</w:t>
                            </w:r>
                            <w:r w:rsidRPr="0073662D">
                              <w:rPr>
                                <w:b/>
                                <w:sz w:val="22"/>
                                <w:szCs w:val="22"/>
                              </w:rPr>
                              <w:t>9789612710149</w:t>
                            </w:r>
                            <w:r w:rsidR="0045114A" w:rsidRPr="007366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:rsidR="0045114A" w:rsidRPr="0073662D" w:rsidRDefault="0045114A" w:rsidP="00135C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delovni zvezek za matatiko v 5. razredu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P. Vesnjak   </w:t>
                            </w:r>
                            <w:r w:rsidR="000E1D1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9789616287876</w:t>
                            </w:r>
                            <w:r w:rsidR="0045114A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</w:t>
                            </w:r>
                            <w:r w:rsidR="009F0CB2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(ICO   PIKAL)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Gradivo: naravoslovje in tehnika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529E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EAN:  9789616740258</w:t>
                            </w:r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14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proofErr w:type="gramStart"/>
                            <w:r w:rsidR="0045114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>IZOTECH)</w:t>
                            </w:r>
                          </w:p>
                          <w:p w:rsidR="001A0344" w:rsidRPr="0021529E" w:rsidRDefault="001A0344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E54728" w:rsidRPr="0045114A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E54728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YOUNG EXPLORERS 2, </w:t>
                            </w:r>
                          </w:p>
                          <w:p w:rsidR="00E54728" w:rsidRPr="0045114A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delovni zvezek za angleščino + </w:t>
                            </w:r>
                            <w:proofErr w:type="spellStart"/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online</w:t>
                            </w:r>
                            <w:proofErr w:type="spellEnd"/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practice</w:t>
                            </w:r>
                            <w:proofErr w:type="spellEnd"/>
                            <w:r w:rsidRPr="0045114A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E54728" w:rsidRPr="00E54728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</w:t>
                            </w:r>
                            <w:r w:rsidRPr="0045114A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E54728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45114A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 </w:t>
                            </w:r>
                            <w:r w:rsidRPr="0045114A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</w:t>
                            </w:r>
                            <w:r w:rsidRPr="00E54728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9780194617437</w:t>
                            </w:r>
                            <w:r w:rsidR="0045114A" w:rsidRPr="0045114A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</w:t>
                            </w:r>
                            <w:r w:rsidR="0045114A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  <w:r w:rsidR="0045114A" w:rsidRPr="0045114A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A40207" w:rsidRPr="00E54728" w:rsidRDefault="00A4020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F4CE" id="_x0000_s1027" type="#_x0000_t202" style="position:absolute;left:0;text-align:left;margin-left:-23.15pt;margin-top:3.65pt;width:799.55pt;height:4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922A2C">
                        <w:rPr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A40207">
                        <w:rPr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73662D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3662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GRADIM SLOVENSKI JEZIK 5</w:t>
                      </w:r>
                      <w:r w:rsidRPr="0073662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 </w:t>
                      </w:r>
                    </w:p>
                    <w:p w:rsidR="001A0344" w:rsidRPr="0073662D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3662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samostojni delovni zvezek za slovenščino - jezik, 2 dela </w:t>
                      </w:r>
                    </w:p>
                    <w:p w:rsidR="001A0344" w:rsidRPr="0073662D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3662D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Kapko, N. Cajhen, M. Bešter Turk et al.</w:t>
                      </w:r>
                      <w:r w:rsidRPr="0073662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45114A" w:rsidRPr="0073662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</w:t>
                      </w:r>
                      <w:r w:rsidRPr="0073662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(ROKUS-KLETT) </w:t>
                      </w:r>
                    </w:p>
                    <w:p w:rsidR="0027246E" w:rsidRPr="0073662D" w:rsidRDefault="001A0344" w:rsidP="002724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662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73662D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: </w:t>
                      </w:r>
                      <w:r w:rsidR="0027246E" w:rsidRPr="0073662D">
                        <w:rPr>
                          <w:b/>
                          <w:sz w:val="24"/>
                          <w:szCs w:val="24"/>
                        </w:rPr>
                        <w:t>9789612713805</w:t>
                      </w:r>
                    </w:p>
                    <w:p w:rsidR="00135CF4" w:rsidRPr="0073662D" w:rsidRDefault="00135CF4" w:rsidP="00135CF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3662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</w:t>
                      </w:r>
                      <w:r w:rsidRPr="0073662D">
                        <w:rPr>
                          <w:b/>
                          <w:sz w:val="22"/>
                          <w:szCs w:val="22"/>
                        </w:rPr>
                        <w:t>9789612710149</w:t>
                      </w:r>
                      <w:r w:rsidR="0045114A" w:rsidRPr="0073662D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:rsidR="0045114A" w:rsidRPr="0073662D" w:rsidRDefault="0045114A" w:rsidP="00135C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lang w:val="sv-SE"/>
                        </w:rPr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delovni zvezek za matatiko v 5. razredu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P. Vesnjak   </w:t>
                      </w:r>
                      <w:r w:rsidR="000E1D1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9789616287876</w:t>
                      </w:r>
                      <w:r w:rsidR="0045114A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            </w:t>
                      </w:r>
                      <w:r w:rsidR="009F0CB2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          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(ICO   PIKAL)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Gradivo: naravoslovje in tehnika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Pr="0021529E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>EAN:  9789616740258</w:t>
                      </w:r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5114A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                            </w:t>
                      </w:r>
                      <w:proofErr w:type="gramStart"/>
                      <w:r w:rsidR="0045114A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>IZOTECH)</w:t>
                      </w:r>
                    </w:p>
                    <w:p w:rsidR="001A0344" w:rsidRPr="0021529E" w:rsidRDefault="001A0344" w:rsidP="001A0344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E54728" w:rsidRPr="0045114A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E54728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YOUNG EXPLORERS 2, </w:t>
                      </w:r>
                    </w:p>
                    <w:p w:rsidR="00E54728" w:rsidRPr="0045114A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delovni zvezek za angleščino + </w:t>
                      </w:r>
                      <w:proofErr w:type="spellStart"/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online</w:t>
                      </w:r>
                      <w:proofErr w:type="spellEnd"/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practice</w:t>
                      </w:r>
                      <w:proofErr w:type="spellEnd"/>
                      <w:r w:rsidRPr="0045114A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E54728" w:rsidRPr="00E54728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</w:t>
                      </w:r>
                      <w:r w:rsidRPr="0045114A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.</w:t>
                      </w:r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E54728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45114A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 </w:t>
                      </w:r>
                      <w:r w:rsidRPr="0045114A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</w:t>
                      </w:r>
                      <w:r w:rsidRPr="00E54728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9780194617437</w:t>
                      </w:r>
                      <w:r w:rsidR="0045114A" w:rsidRPr="0045114A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</w:t>
                      </w:r>
                      <w:r w:rsidR="0045114A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  <w:r w:rsidR="0045114A" w:rsidRPr="0045114A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A40207" w:rsidRPr="00E54728" w:rsidRDefault="00A4020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90" wp14:editId="7BDE63E3">
                <wp:simplePos x="0" y="0"/>
                <wp:positionH relativeFrom="column">
                  <wp:posOffset>4384040</wp:posOffset>
                </wp:positionH>
                <wp:positionV relativeFrom="paragraph">
                  <wp:posOffset>43815</wp:posOffset>
                </wp:positionV>
                <wp:extent cx="4986655" cy="6250940"/>
                <wp:effectExtent l="0" t="0" r="2349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25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0D07" w:rsidRDefault="00F00D07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0D07" w:rsidRDefault="00F00D07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GALSBENA UMETNOST</w:t>
                            </w:r>
                          </w:p>
                          <w:p w:rsidR="00F00D07" w:rsidRDefault="00F00D07" w:rsidP="00F00D07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D07">
                              <w:rPr>
                                <w:bCs/>
                                <w:sz w:val="24"/>
                                <w:szCs w:val="24"/>
                              </w:rPr>
                              <w:t>notni</w:t>
                            </w:r>
                            <w:proofErr w:type="spellEnd"/>
                            <w:r w:rsidRPr="00F00D0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0D07">
                              <w:rPr>
                                <w:bCs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0D07" w:rsidRP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1E32A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</w:t>
                            </w:r>
                            <w:r w:rsidR="00D67D61"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BC708D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A090" id="_x0000_s1028" type="#_x0000_t202" style="position:absolute;margin-left:345.2pt;margin-top:3.45pt;width:392.65pt;height:4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">
                <v:textbox>
                  <w:txbxContent>
                    <w:p w:rsidR="00A40207" w:rsidRPr="00A40207" w:rsidRDefault="00A40207" w:rsidP="00A40207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F00D07" w:rsidRDefault="00F00D07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F00D07" w:rsidRDefault="00F00D07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GALSBENA UMETNOST</w:t>
                      </w:r>
                    </w:p>
                    <w:p w:rsidR="00F00D07" w:rsidRDefault="00F00D07" w:rsidP="00F00D07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00D07">
                        <w:rPr>
                          <w:bCs/>
                          <w:sz w:val="24"/>
                          <w:szCs w:val="24"/>
                        </w:rPr>
                        <w:t>notni</w:t>
                      </w:r>
                      <w:proofErr w:type="spellEnd"/>
                      <w:r w:rsidRPr="00F00D0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0D07">
                        <w:rPr>
                          <w:bCs/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00D07" w:rsidRP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67D61" w:rsidRPr="00A97D5F" w:rsidRDefault="001E32A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</w:t>
                      </w:r>
                      <w:r w:rsidR="00D67D61"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67D61" w:rsidRPr="00BC708D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1A57" wp14:editId="6DC1655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</w:t>
                            </w:r>
                            <w:r w:rsidR="007366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/GUM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LIKOVNA </w:t>
                            </w:r>
                            <w:r w:rsidR="004511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UMETNOST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(40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.)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(list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ploščata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14 in 8;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okrogla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4 in 6)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(Aero) </w:t>
                            </w:r>
                          </w:p>
                          <w:p w:rsidR="00D67D61" w:rsidRPr="00381BA6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kozarec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E76593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2A2C" w:rsidRDefault="00922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A57" id="_x0000_s1029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</w:t>
                      </w:r>
                      <w:r w:rsidR="007366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/GUM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LIKOVNA </w:t>
                      </w:r>
                      <w:r w:rsidR="004511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UMETNOST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risalnimi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(40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.)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(list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ploščata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14 in 8;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okrogla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4 in 6)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81BA6"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(Aero) </w:t>
                      </w:r>
                    </w:p>
                    <w:p w:rsidR="00D67D61" w:rsidRPr="00381BA6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kozarec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E76593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22A2C" w:rsidRDefault="00922A2C"/>
                  </w:txbxContent>
                </v:textbox>
              </v:shape>
            </w:pict>
          </mc:Fallback>
        </mc:AlternateContent>
      </w:r>
    </w:p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8C" w:rsidRDefault="006C2F8C" w:rsidP="00A40207">
      <w:r>
        <w:separator/>
      </w:r>
    </w:p>
  </w:endnote>
  <w:endnote w:type="continuationSeparator" w:id="0">
    <w:p w:rsidR="006C2F8C" w:rsidRDefault="006C2F8C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8C" w:rsidRDefault="006C2F8C" w:rsidP="00A40207">
      <w:r>
        <w:separator/>
      </w:r>
    </w:p>
  </w:footnote>
  <w:footnote w:type="continuationSeparator" w:id="0">
    <w:p w:rsidR="006C2F8C" w:rsidRDefault="006C2F8C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</w:t>
    </w:r>
    <w:r w:rsidRPr="00922A2C">
      <w:rPr>
        <w:b/>
        <w:i/>
        <w:sz w:val="40"/>
        <w:szCs w:val="40"/>
        <w:highlight w:val="lightGray"/>
        <w:lang w:val="sl-SI"/>
      </w:rPr>
      <w:t xml:space="preserve">RAZRED                            ŠOLSKO LETO </w:t>
    </w:r>
    <w:r w:rsidRPr="00922A2C">
      <w:rPr>
        <w:b/>
        <w:i/>
        <w:sz w:val="40"/>
        <w:szCs w:val="40"/>
        <w:highlight w:val="lightGray"/>
        <w:lang w:val="sl-SI"/>
      </w:rPr>
      <w:t>201</w:t>
    </w:r>
    <w:r w:rsidR="00726429">
      <w:rPr>
        <w:b/>
        <w:i/>
        <w:sz w:val="40"/>
        <w:szCs w:val="40"/>
        <w:highlight w:val="lightGray"/>
        <w:lang w:val="sl-SI"/>
      </w:rPr>
      <w:t>9</w:t>
    </w:r>
    <w:r w:rsidRPr="00922A2C">
      <w:rPr>
        <w:b/>
        <w:i/>
        <w:sz w:val="40"/>
        <w:szCs w:val="40"/>
        <w:highlight w:val="lightGray"/>
        <w:lang w:val="sl-SI"/>
      </w:rPr>
      <w:t>/20</w:t>
    </w:r>
    <w:r w:rsidR="00726429">
      <w:rPr>
        <w:b/>
        <w:i/>
        <w:sz w:val="40"/>
        <w:szCs w:val="40"/>
        <w:lang w:val="sl-SI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A34"/>
    <w:multiLevelType w:val="hybridMultilevel"/>
    <w:tmpl w:val="A3F0D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88A"/>
    <w:multiLevelType w:val="hybridMultilevel"/>
    <w:tmpl w:val="EBD25D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4"/>
    <w:rsid w:val="00046C4A"/>
    <w:rsid w:val="0009203F"/>
    <w:rsid w:val="000E1D1F"/>
    <w:rsid w:val="001054FE"/>
    <w:rsid w:val="00107665"/>
    <w:rsid w:val="00124350"/>
    <w:rsid w:val="00135CF4"/>
    <w:rsid w:val="00183D83"/>
    <w:rsid w:val="001A0344"/>
    <w:rsid w:val="001D7A16"/>
    <w:rsid w:val="001E32A1"/>
    <w:rsid w:val="001E6D30"/>
    <w:rsid w:val="0021529E"/>
    <w:rsid w:val="00234A3E"/>
    <w:rsid w:val="00235B4A"/>
    <w:rsid w:val="0025699F"/>
    <w:rsid w:val="002615CB"/>
    <w:rsid w:val="00262CDD"/>
    <w:rsid w:val="00265AEF"/>
    <w:rsid w:val="00270547"/>
    <w:rsid w:val="0027246E"/>
    <w:rsid w:val="0028714D"/>
    <w:rsid w:val="00287588"/>
    <w:rsid w:val="002C7315"/>
    <w:rsid w:val="002E022A"/>
    <w:rsid w:val="00325DAF"/>
    <w:rsid w:val="0033684C"/>
    <w:rsid w:val="00344296"/>
    <w:rsid w:val="00372FF0"/>
    <w:rsid w:val="0039334F"/>
    <w:rsid w:val="0042055C"/>
    <w:rsid w:val="00445143"/>
    <w:rsid w:val="0045114A"/>
    <w:rsid w:val="005268EF"/>
    <w:rsid w:val="00584608"/>
    <w:rsid w:val="00604D79"/>
    <w:rsid w:val="00627A02"/>
    <w:rsid w:val="0065407B"/>
    <w:rsid w:val="00654675"/>
    <w:rsid w:val="006555C4"/>
    <w:rsid w:val="00680D9B"/>
    <w:rsid w:val="00682789"/>
    <w:rsid w:val="006C07FA"/>
    <w:rsid w:val="006C2F8C"/>
    <w:rsid w:val="006D1D67"/>
    <w:rsid w:val="00717C58"/>
    <w:rsid w:val="00726429"/>
    <w:rsid w:val="0073338B"/>
    <w:rsid w:val="0073662D"/>
    <w:rsid w:val="007C62E1"/>
    <w:rsid w:val="007D1E70"/>
    <w:rsid w:val="008005F8"/>
    <w:rsid w:val="0088514F"/>
    <w:rsid w:val="00895379"/>
    <w:rsid w:val="008966A3"/>
    <w:rsid w:val="008C3517"/>
    <w:rsid w:val="008C7405"/>
    <w:rsid w:val="008E0CD5"/>
    <w:rsid w:val="00922A2C"/>
    <w:rsid w:val="00922FB8"/>
    <w:rsid w:val="009B6945"/>
    <w:rsid w:val="009F0CB2"/>
    <w:rsid w:val="00A40207"/>
    <w:rsid w:val="00AB7710"/>
    <w:rsid w:val="00AD7E89"/>
    <w:rsid w:val="00B74FDF"/>
    <w:rsid w:val="00B9438C"/>
    <w:rsid w:val="00C01CF8"/>
    <w:rsid w:val="00C37408"/>
    <w:rsid w:val="00C63F5F"/>
    <w:rsid w:val="00CB278A"/>
    <w:rsid w:val="00CD3D6F"/>
    <w:rsid w:val="00D01658"/>
    <w:rsid w:val="00D2219B"/>
    <w:rsid w:val="00D503D8"/>
    <w:rsid w:val="00D5616D"/>
    <w:rsid w:val="00D56B84"/>
    <w:rsid w:val="00D67D61"/>
    <w:rsid w:val="00DC68B7"/>
    <w:rsid w:val="00E15F8F"/>
    <w:rsid w:val="00E54728"/>
    <w:rsid w:val="00EB650A"/>
    <w:rsid w:val="00F00D07"/>
    <w:rsid w:val="00F10866"/>
    <w:rsid w:val="00F11B18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61AC1"/>
  <w15:docId w15:val="{5C078086-5248-43D1-AD9F-18A1640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0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16</cp:revision>
  <cp:lastPrinted>2014-06-11T09:28:00Z</cp:lastPrinted>
  <dcterms:created xsi:type="dcterms:W3CDTF">2019-04-24T06:46:00Z</dcterms:created>
  <dcterms:modified xsi:type="dcterms:W3CDTF">2019-06-10T06:39:00Z</dcterms:modified>
</cp:coreProperties>
</file>